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C4BF" w14:textId="7BE640C4" w:rsidR="00971291" w:rsidRPr="00971291" w:rsidRDefault="00971291" w:rsidP="00971291">
      <w:pPr>
        <w:jc w:val="center"/>
        <w:rPr>
          <w:b/>
          <w:bCs/>
          <w:lang w:val="es-CO"/>
        </w:rPr>
      </w:pPr>
      <w:r w:rsidRPr="00971291">
        <w:rPr>
          <w:b/>
          <w:bCs/>
          <w:lang w:val="es-CO"/>
        </w:rPr>
        <w:t>CERTIFICACIÓN</w:t>
      </w:r>
    </w:p>
    <w:p w14:paraId="60C29493" w14:textId="7E51AA6E" w:rsidR="00971291" w:rsidRPr="00971291" w:rsidRDefault="00971291" w:rsidP="00971291">
      <w:pPr>
        <w:jc w:val="center"/>
        <w:rPr>
          <w:b/>
          <w:bCs/>
          <w:lang w:val="es-CO"/>
        </w:rPr>
      </w:pPr>
      <w:r w:rsidRPr="00971291">
        <w:rPr>
          <w:b/>
          <w:bCs/>
          <w:lang w:val="es-CO"/>
        </w:rPr>
        <w:t>Anexo 1</w:t>
      </w:r>
    </w:p>
    <w:p w14:paraId="23CAA64B" w14:textId="3BB3CC76" w:rsidR="00971291" w:rsidRPr="00971291" w:rsidRDefault="00971291" w:rsidP="00971291">
      <w:pPr>
        <w:rPr>
          <w:lang w:val="es-CO"/>
        </w:rPr>
      </w:pPr>
    </w:p>
    <w:p w14:paraId="305A4B63" w14:textId="4E11529E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Bogotá D.C., (FECHA)</w:t>
      </w:r>
    </w:p>
    <w:p w14:paraId="130ADB07" w14:textId="7BB79D0F" w:rsidR="00971291" w:rsidRPr="00971291" w:rsidRDefault="00971291" w:rsidP="00971291">
      <w:pPr>
        <w:spacing w:after="0"/>
        <w:rPr>
          <w:lang w:val="es-CO"/>
        </w:rPr>
      </w:pPr>
    </w:p>
    <w:p w14:paraId="228148A7" w14:textId="201E0BB4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Doctora</w:t>
      </w:r>
    </w:p>
    <w:p w14:paraId="54CCEF7B" w14:textId="10FB9F61" w:rsidR="00971291" w:rsidRPr="00971291" w:rsidRDefault="00971291" w:rsidP="00971291">
      <w:pPr>
        <w:spacing w:after="0"/>
        <w:rPr>
          <w:b/>
          <w:bCs/>
          <w:lang w:val="es-CO"/>
        </w:rPr>
      </w:pPr>
      <w:r w:rsidRPr="00971291">
        <w:rPr>
          <w:b/>
          <w:bCs/>
          <w:lang w:val="es-CO"/>
        </w:rPr>
        <w:t>SANDRA DEL PILAR NARVAEZ CASTILLO</w:t>
      </w:r>
    </w:p>
    <w:p w14:paraId="550C2018" w14:textId="79857C39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Tesorera Distrital</w:t>
      </w:r>
    </w:p>
    <w:p w14:paraId="4D380D76" w14:textId="5E04CEFC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Secretaría Distrital de Hacienda</w:t>
      </w:r>
    </w:p>
    <w:p w14:paraId="7A695269" w14:textId="48A43151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Carrera 30 No.25-90, Piso 1</w:t>
      </w:r>
    </w:p>
    <w:p w14:paraId="358B9196" w14:textId="58C2EA52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Bogotá D.C.</w:t>
      </w:r>
    </w:p>
    <w:p w14:paraId="465D02AE" w14:textId="099B4F25" w:rsidR="00971291" w:rsidRPr="00971291" w:rsidRDefault="00971291" w:rsidP="00971291">
      <w:pPr>
        <w:spacing w:after="0"/>
        <w:rPr>
          <w:lang w:val="es-CO"/>
        </w:rPr>
      </w:pPr>
    </w:p>
    <w:p w14:paraId="2734CBA5" w14:textId="57ED1247" w:rsidR="00971291" w:rsidRPr="00971291" w:rsidRDefault="00971291" w:rsidP="00971291">
      <w:pPr>
        <w:spacing w:after="0"/>
        <w:rPr>
          <w:lang w:val="es-CO"/>
        </w:rPr>
      </w:pPr>
      <w:r w:rsidRPr="00971291">
        <w:rPr>
          <w:b/>
          <w:bCs/>
          <w:lang w:val="es-CO"/>
        </w:rPr>
        <w:t>Asunto:</w:t>
      </w:r>
      <w:r w:rsidRPr="00971291">
        <w:rPr>
          <w:lang w:val="es-CO"/>
        </w:rPr>
        <w:t xml:space="preserve">  Certificación de incorporación de la información </w:t>
      </w:r>
      <w:r>
        <w:rPr>
          <w:lang w:val="es-CO"/>
        </w:rPr>
        <w:t>a BogData.</w:t>
      </w:r>
    </w:p>
    <w:p w14:paraId="2F754DFD" w14:textId="2637E674" w:rsidR="00971291" w:rsidRPr="00971291" w:rsidRDefault="00971291" w:rsidP="00971291">
      <w:pPr>
        <w:spacing w:after="0"/>
        <w:rPr>
          <w:lang w:val="es-CO"/>
        </w:rPr>
      </w:pPr>
    </w:p>
    <w:p w14:paraId="423D9C9B" w14:textId="7EFD5C17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Respetada Tesorera:</w:t>
      </w:r>
    </w:p>
    <w:p w14:paraId="50ADBAE7" w14:textId="4990C9D4" w:rsidR="00971291" w:rsidRPr="00971291" w:rsidRDefault="00971291" w:rsidP="00971291">
      <w:pPr>
        <w:spacing w:after="0"/>
        <w:rPr>
          <w:lang w:val="es-CO"/>
        </w:rPr>
      </w:pPr>
    </w:p>
    <w:p w14:paraId="1B3074BC" w14:textId="49DB6DDF" w:rsidR="00971291" w:rsidRPr="00971291" w:rsidRDefault="00971291" w:rsidP="00971291">
      <w:pPr>
        <w:spacing w:after="0"/>
        <w:jc w:val="both"/>
        <w:rPr>
          <w:lang w:val="es-CO"/>
        </w:rPr>
      </w:pPr>
      <w:r w:rsidRPr="00971291">
        <w:rPr>
          <w:lang w:val="es-CO"/>
        </w:rPr>
        <w:t>Para dar cumplimiento a lo establecido en la Circular DDT-</w:t>
      </w:r>
      <w:r w:rsidR="00673137">
        <w:rPr>
          <w:lang w:val="es-CO"/>
        </w:rPr>
        <w:t>10</w:t>
      </w:r>
      <w:r w:rsidRPr="00971291">
        <w:rPr>
          <w:lang w:val="es-CO"/>
        </w:rPr>
        <w:t xml:space="preserve"> de 202</w:t>
      </w:r>
      <w:r>
        <w:rPr>
          <w:lang w:val="es-CO"/>
        </w:rPr>
        <w:t>1</w:t>
      </w:r>
      <w:r w:rsidRPr="00971291">
        <w:rPr>
          <w:lang w:val="es-CO"/>
        </w:rPr>
        <w:t>, sobre “</w:t>
      </w:r>
      <w:r w:rsidRPr="00971291">
        <w:rPr>
          <w:i/>
          <w:iCs/>
          <w:lang w:val="es-CO"/>
        </w:rPr>
        <w:t>Programación PAC 2022 y lineamientos generales de PAC.”,</w:t>
      </w:r>
      <w:r w:rsidRPr="00971291">
        <w:rPr>
          <w:lang w:val="es-CO"/>
        </w:rPr>
        <w:t xml:space="preserve"> mediante la presente CERTIFICO que la información de (</w:t>
      </w:r>
      <w:r w:rsidRPr="00CD3EAE">
        <w:rPr>
          <w:u w:val="single"/>
          <w:lang w:val="es-CO"/>
        </w:rPr>
        <w:t>NOMBRE DE LA ENTIDAD</w:t>
      </w:r>
      <w:r w:rsidRPr="00971291">
        <w:rPr>
          <w:lang w:val="es-CO"/>
        </w:rPr>
        <w:t xml:space="preserve">) incorporada en </w:t>
      </w:r>
      <w:r>
        <w:rPr>
          <w:lang w:val="es-CO"/>
        </w:rPr>
        <w:t>BogData</w:t>
      </w:r>
      <w:r w:rsidRPr="00971291">
        <w:rPr>
          <w:lang w:val="es-CO"/>
        </w:rPr>
        <w:t xml:space="preserve">, es producto de un ejercicio de planeación financiera realizado con base en el análisis y preparación de los siguientes documentos:  Flujo de fondos, planes de acción, compras y contratación, programación de nómina, ejecución de pagos y </w:t>
      </w:r>
    </w:p>
    <w:p w14:paraId="2CFB2125" w14:textId="5D541D85" w:rsidR="00971291" w:rsidRPr="00971291" w:rsidRDefault="00971291" w:rsidP="00971291">
      <w:pPr>
        <w:spacing w:after="0"/>
        <w:jc w:val="both"/>
        <w:rPr>
          <w:lang w:val="es-CO"/>
        </w:rPr>
      </w:pPr>
      <w:r w:rsidRPr="00971291">
        <w:rPr>
          <w:lang w:val="es-CO"/>
        </w:rPr>
        <w:t>constitución de pasivos, entre otros.</w:t>
      </w:r>
    </w:p>
    <w:p w14:paraId="393361E8" w14:textId="529BB41D" w:rsidR="00971291" w:rsidRPr="00971291" w:rsidRDefault="00971291" w:rsidP="00971291">
      <w:pPr>
        <w:spacing w:after="0"/>
        <w:jc w:val="both"/>
        <w:rPr>
          <w:lang w:val="es-CO"/>
        </w:rPr>
      </w:pPr>
    </w:p>
    <w:p w14:paraId="3C7DFB6D" w14:textId="4C49B636" w:rsidR="00971291" w:rsidRPr="00971291" w:rsidRDefault="00971291" w:rsidP="00CD3EAE">
      <w:pPr>
        <w:spacing w:after="0"/>
        <w:jc w:val="both"/>
        <w:rPr>
          <w:lang w:val="es-CO"/>
        </w:rPr>
      </w:pPr>
      <w:r w:rsidRPr="00971291">
        <w:rPr>
          <w:lang w:val="es-CO"/>
        </w:rPr>
        <w:t>Así mismo, certifico que la entidad que represento es la única responsable de la veracidad de la</w:t>
      </w:r>
      <w:r w:rsidR="00CD3EAE">
        <w:rPr>
          <w:lang w:val="es-CO"/>
        </w:rPr>
        <w:t xml:space="preserve"> i</w:t>
      </w:r>
      <w:r w:rsidRPr="00971291">
        <w:rPr>
          <w:lang w:val="es-CO"/>
        </w:rPr>
        <w:t xml:space="preserve">nformación incorporada en </w:t>
      </w:r>
      <w:r>
        <w:rPr>
          <w:lang w:val="es-CO"/>
        </w:rPr>
        <w:t>BogData</w:t>
      </w:r>
      <w:r w:rsidRPr="00971291">
        <w:rPr>
          <w:lang w:val="es-CO"/>
        </w:rPr>
        <w:t xml:space="preserve"> y de los soportes que sustentan la programación.  Po </w:t>
      </w:r>
      <w:r w:rsidR="00CD3EAE">
        <w:rPr>
          <w:lang w:val="es-CO"/>
        </w:rPr>
        <w:t>l</w:t>
      </w:r>
      <w:r w:rsidRPr="00971291">
        <w:rPr>
          <w:lang w:val="es-CO"/>
        </w:rPr>
        <w:t>o</w:t>
      </w:r>
      <w:r w:rsidR="00CD3EAE">
        <w:rPr>
          <w:lang w:val="es-CO"/>
        </w:rPr>
        <w:t xml:space="preserve"> </w:t>
      </w:r>
      <w:r w:rsidRPr="00971291">
        <w:rPr>
          <w:lang w:val="es-CO"/>
        </w:rPr>
        <w:t>tanto, ante cualquier requerimiento sobre la misma, dicha entidad será la única responsable de</w:t>
      </w:r>
      <w:r w:rsidR="00CD3EAE">
        <w:rPr>
          <w:lang w:val="es-CO"/>
        </w:rPr>
        <w:t xml:space="preserve"> </w:t>
      </w:r>
      <w:r w:rsidRPr="00971291">
        <w:rPr>
          <w:lang w:val="es-CO"/>
        </w:rPr>
        <w:t>aportar las explicaciones requeridas, bien sea por parte del CONFIS o de cualquier ente de</w:t>
      </w:r>
      <w:r w:rsidR="00CD3EAE">
        <w:rPr>
          <w:lang w:val="es-CO"/>
        </w:rPr>
        <w:t xml:space="preserve"> </w:t>
      </w:r>
      <w:r w:rsidRPr="00971291">
        <w:rPr>
          <w:lang w:val="es-CO"/>
        </w:rPr>
        <w:t xml:space="preserve">control. </w:t>
      </w:r>
    </w:p>
    <w:p w14:paraId="48235CF0" w14:textId="3A599E2B" w:rsidR="00971291" w:rsidRPr="00971291" w:rsidRDefault="00971291" w:rsidP="00971291">
      <w:pPr>
        <w:spacing w:after="0"/>
        <w:jc w:val="both"/>
        <w:rPr>
          <w:lang w:val="es-CO"/>
        </w:rPr>
      </w:pPr>
    </w:p>
    <w:p w14:paraId="1E621D00" w14:textId="4572CE02" w:rsidR="00971291" w:rsidRPr="00971291" w:rsidRDefault="00971291" w:rsidP="00971291">
      <w:pPr>
        <w:spacing w:after="0"/>
        <w:jc w:val="both"/>
        <w:rPr>
          <w:lang w:val="es-CO"/>
        </w:rPr>
      </w:pPr>
      <w:r w:rsidRPr="00971291">
        <w:rPr>
          <w:lang w:val="es-CO"/>
        </w:rPr>
        <w:t>Se anexa a la presente certificación el reporte consolidado por grandes agregados de la vigencia</w:t>
      </w:r>
      <w:r w:rsidR="00CD3EAE">
        <w:rPr>
          <w:lang w:val="es-CO"/>
        </w:rPr>
        <w:t xml:space="preserve"> </w:t>
      </w:r>
      <w:r w:rsidRPr="00971291">
        <w:rPr>
          <w:lang w:val="es-CO"/>
        </w:rPr>
        <w:t>202</w:t>
      </w:r>
      <w:r w:rsidR="00CD3EAE">
        <w:rPr>
          <w:lang w:val="es-CO"/>
        </w:rPr>
        <w:t>2</w:t>
      </w:r>
      <w:r w:rsidRPr="00971291">
        <w:rPr>
          <w:lang w:val="es-CO"/>
        </w:rPr>
        <w:t xml:space="preserve"> generado desde </w:t>
      </w:r>
      <w:r w:rsidR="003B50BA">
        <w:rPr>
          <w:lang w:val="es-CO"/>
        </w:rPr>
        <w:t>BogData</w:t>
      </w:r>
      <w:r w:rsidRPr="00971291">
        <w:rPr>
          <w:lang w:val="es-CO"/>
        </w:rPr>
        <w:t>.</w:t>
      </w:r>
    </w:p>
    <w:p w14:paraId="34FF4FBC" w14:textId="1B15A519" w:rsidR="00971291" w:rsidRDefault="00971291" w:rsidP="00971291">
      <w:pPr>
        <w:spacing w:after="0"/>
        <w:rPr>
          <w:lang w:val="es-CO"/>
        </w:rPr>
      </w:pPr>
    </w:p>
    <w:p w14:paraId="2A846A9D" w14:textId="77777777" w:rsidR="00CD3EAE" w:rsidRPr="00971291" w:rsidRDefault="00CD3EAE" w:rsidP="00971291">
      <w:pPr>
        <w:spacing w:after="0"/>
        <w:rPr>
          <w:lang w:val="es-CO"/>
        </w:rPr>
      </w:pPr>
    </w:p>
    <w:p w14:paraId="41A2A4C1" w14:textId="77777777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 xml:space="preserve">Cordialmente, </w:t>
      </w:r>
    </w:p>
    <w:p w14:paraId="26933E19" w14:textId="286B82E1" w:rsidR="00971291" w:rsidRPr="00971291" w:rsidRDefault="00971291" w:rsidP="00971291">
      <w:pPr>
        <w:spacing w:after="0"/>
        <w:rPr>
          <w:lang w:val="es-CO"/>
        </w:rPr>
      </w:pPr>
    </w:p>
    <w:p w14:paraId="79C1FA21" w14:textId="3F88C090" w:rsidR="00971291" w:rsidRDefault="00971291" w:rsidP="00971291">
      <w:pPr>
        <w:spacing w:after="0"/>
        <w:rPr>
          <w:lang w:val="es-CO"/>
        </w:rPr>
      </w:pPr>
    </w:p>
    <w:p w14:paraId="059C6DEC" w14:textId="77777777" w:rsidR="00CD3EAE" w:rsidRDefault="00CD3EAE" w:rsidP="00971291">
      <w:pPr>
        <w:spacing w:after="0"/>
        <w:rPr>
          <w:lang w:val="es-CO"/>
        </w:rPr>
      </w:pPr>
    </w:p>
    <w:p w14:paraId="12C577C4" w14:textId="77777777" w:rsidR="00CD3EAE" w:rsidRPr="00971291" w:rsidRDefault="00CD3EAE" w:rsidP="00971291">
      <w:pPr>
        <w:spacing w:after="0"/>
        <w:rPr>
          <w:lang w:val="es-CO"/>
        </w:rPr>
      </w:pPr>
    </w:p>
    <w:p w14:paraId="21A5B4E8" w14:textId="7C503172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_________________________________________________</w:t>
      </w:r>
    </w:p>
    <w:p w14:paraId="6D19F7ED" w14:textId="490EC7D5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Nombre del remitente del oficio (representante legal o alcalde local)</w:t>
      </w:r>
    </w:p>
    <w:p w14:paraId="18494286" w14:textId="57152306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Cargo del remitente</w:t>
      </w:r>
    </w:p>
    <w:p w14:paraId="4D89D93C" w14:textId="60ED858E" w:rsidR="00971291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Correo electrónico del remitente</w:t>
      </w:r>
    </w:p>
    <w:p w14:paraId="79E2A27E" w14:textId="3C5FA25F" w:rsidR="0009085D" w:rsidRPr="00971291" w:rsidRDefault="00971291" w:rsidP="00971291">
      <w:pPr>
        <w:spacing w:after="0"/>
        <w:rPr>
          <w:lang w:val="es-CO"/>
        </w:rPr>
      </w:pPr>
      <w:r w:rsidRPr="00971291">
        <w:rPr>
          <w:lang w:val="es-CO"/>
        </w:rPr>
        <w:t>Teléfono del remitente</w:t>
      </w:r>
    </w:p>
    <w:sectPr w:rsidR="0009085D" w:rsidRPr="009712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91"/>
    <w:rsid w:val="0009085D"/>
    <w:rsid w:val="003B50BA"/>
    <w:rsid w:val="00673137"/>
    <w:rsid w:val="00971291"/>
    <w:rsid w:val="00C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97E2"/>
  <w15:chartTrackingRefBased/>
  <w15:docId w15:val="{9D540B18-A71F-44D2-AD6B-AA58834C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Eduardo Arana Galvis</dc:creator>
  <cp:keywords/>
  <dc:description/>
  <cp:lastModifiedBy>David Eduardo Arana Galvis</cp:lastModifiedBy>
  <cp:revision>3</cp:revision>
  <dcterms:created xsi:type="dcterms:W3CDTF">2021-11-23T01:19:00Z</dcterms:created>
  <dcterms:modified xsi:type="dcterms:W3CDTF">2021-11-23T16:38:00Z</dcterms:modified>
</cp:coreProperties>
</file>